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71E1A" w14:textId="4DC2C00B" w:rsidR="003E0686" w:rsidRPr="003E0686" w:rsidRDefault="003E0686" w:rsidP="003E0686">
      <w:pPr>
        <w:jc w:val="both"/>
        <w:rPr>
          <w:rFonts w:ascii="Tahoma" w:hAnsi="Tahoma" w:cs="Tahoma"/>
          <w:b/>
          <w:sz w:val="20"/>
          <w:szCs w:val="20"/>
        </w:rPr>
      </w:pPr>
      <w:r w:rsidRPr="00703E7D">
        <w:rPr>
          <w:rFonts w:ascii="Tahoma" w:hAnsi="Tahoma" w:cs="Tahoma"/>
          <w:b/>
          <w:sz w:val="20"/>
          <w:szCs w:val="20"/>
        </w:rPr>
        <w:t xml:space="preserve">Příloha ZD č. </w:t>
      </w:r>
      <w:r w:rsidR="00703E7D" w:rsidRPr="00703E7D">
        <w:rPr>
          <w:rFonts w:ascii="Tahoma" w:hAnsi="Tahoma" w:cs="Tahoma"/>
          <w:b/>
          <w:sz w:val="20"/>
          <w:szCs w:val="20"/>
        </w:rPr>
        <w:t>3</w:t>
      </w:r>
      <w:r w:rsidRPr="00703E7D">
        <w:rPr>
          <w:rFonts w:ascii="Tahoma" w:hAnsi="Tahoma" w:cs="Tahoma"/>
          <w:b/>
          <w:sz w:val="20"/>
          <w:szCs w:val="20"/>
        </w:rPr>
        <w:t xml:space="preserve"> – Krycí list</w:t>
      </w: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"/>
        <w:gridCol w:w="356"/>
        <w:gridCol w:w="3338"/>
        <w:gridCol w:w="75"/>
        <w:gridCol w:w="1546"/>
        <w:gridCol w:w="3565"/>
        <w:gridCol w:w="115"/>
      </w:tblGrid>
      <w:tr w:rsidR="00633EB4" w:rsidRPr="00FD0D00" w14:paraId="69AC7A0F" w14:textId="77777777" w:rsidTr="1A0AFB61">
        <w:trPr>
          <w:gridBefore w:val="1"/>
          <w:wBefore w:w="69" w:type="dxa"/>
          <w:trHeight w:val="539"/>
        </w:trPr>
        <w:tc>
          <w:tcPr>
            <w:tcW w:w="8995" w:type="dxa"/>
            <w:gridSpan w:val="6"/>
            <w:tcBorders>
              <w:bottom w:val="single" w:sz="4" w:space="0" w:color="auto"/>
            </w:tcBorders>
            <w:vAlign w:val="center"/>
          </w:tcPr>
          <w:p w14:paraId="27EA7C3A" w14:textId="77777777" w:rsidR="00633EB4" w:rsidRPr="00FD0D00" w:rsidRDefault="00633EB4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633EB4" w:rsidRPr="00FD0D00" w14:paraId="06B2CEEA" w14:textId="77777777" w:rsidTr="1A0AFB61">
        <w:trPr>
          <w:gridBefore w:val="1"/>
          <w:wBefore w:w="69" w:type="dxa"/>
          <w:trHeight w:val="397"/>
        </w:trPr>
        <w:tc>
          <w:tcPr>
            <w:tcW w:w="8995" w:type="dxa"/>
            <w:gridSpan w:val="6"/>
            <w:shd w:val="clear" w:color="auto" w:fill="B6DDE8"/>
            <w:vAlign w:val="center"/>
          </w:tcPr>
          <w:p w14:paraId="18D38C1C" w14:textId="77777777" w:rsidR="00633EB4" w:rsidRPr="00FD0D00" w:rsidRDefault="00633EB4" w:rsidP="00CF462B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1. </w:t>
            </w:r>
            <w:r w:rsidR="00BE0614">
              <w:rPr>
                <w:rFonts w:ascii="Tahoma" w:hAnsi="Tahoma" w:cs="Tahoma"/>
                <w:b/>
                <w:bCs/>
              </w:rPr>
              <w:t>Zadávací řízení</w:t>
            </w:r>
          </w:p>
        </w:tc>
      </w:tr>
      <w:tr w:rsidR="00633EB4" w:rsidRPr="0076672A" w14:paraId="4A8A27BB" w14:textId="77777777" w:rsidTr="1A0AFB61">
        <w:trPr>
          <w:gridBefore w:val="1"/>
          <w:wBefore w:w="69" w:type="dxa"/>
          <w:trHeight w:val="673"/>
        </w:trPr>
        <w:tc>
          <w:tcPr>
            <w:tcW w:w="3769" w:type="dxa"/>
            <w:gridSpan w:val="3"/>
          </w:tcPr>
          <w:p w14:paraId="14B89817" w14:textId="77777777" w:rsidR="00633EB4" w:rsidRPr="0076672A" w:rsidRDefault="008C65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</w:t>
            </w:r>
            <w:r w:rsidR="00633EB4" w:rsidRPr="0076672A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26" w:type="dxa"/>
            <w:gridSpan w:val="3"/>
            <w:vAlign w:val="center"/>
          </w:tcPr>
          <w:p w14:paraId="08AF5CDC" w14:textId="3E39AC5E" w:rsidR="00633EB4" w:rsidRPr="008D19E8" w:rsidRDefault="006D60DB" w:rsidP="750FE0C0">
            <w:pPr>
              <w:pStyle w:val="Nadpis3"/>
              <w:spacing w:line="259" w:lineRule="auto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LAN – aktivní prvky</w:t>
            </w:r>
          </w:p>
        </w:tc>
      </w:tr>
      <w:tr w:rsidR="00633EB4" w:rsidRPr="00FD0D00" w14:paraId="2A976620" w14:textId="77777777" w:rsidTr="1A0AFB61">
        <w:trPr>
          <w:gridBefore w:val="1"/>
          <w:wBefore w:w="69" w:type="dxa"/>
          <w:trHeight w:val="397"/>
        </w:trPr>
        <w:tc>
          <w:tcPr>
            <w:tcW w:w="8995" w:type="dxa"/>
            <w:gridSpan w:val="6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31231989" w14:textId="77777777" w:rsidR="00633EB4" w:rsidRPr="00FD0D00" w:rsidRDefault="00633EB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2. Základní identifikační údaje o uchazeči</w:t>
            </w:r>
          </w:p>
        </w:tc>
      </w:tr>
      <w:tr w:rsidR="00633EB4" w:rsidRPr="00FD0D00" w14:paraId="3CCB800A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0D35ACCD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26" w:type="dxa"/>
            <w:gridSpan w:val="3"/>
            <w:vAlign w:val="center"/>
          </w:tcPr>
          <w:p w14:paraId="5F32D969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0E333B81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65FBD2E0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226" w:type="dxa"/>
            <w:gridSpan w:val="3"/>
            <w:vAlign w:val="center"/>
          </w:tcPr>
          <w:p w14:paraId="08D5D40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61502641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5E7E711E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26" w:type="dxa"/>
            <w:gridSpan w:val="3"/>
            <w:vAlign w:val="center"/>
          </w:tcPr>
          <w:p w14:paraId="33C6810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730EA34F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5AD88778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226" w:type="dxa"/>
            <w:gridSpan w:val="3"/>
            <w:vAlign w:val="center"/>
          </w:tcPr>
          <w:p w14:paraId="3FD1EA19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306B78A9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139C12ED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226" w:type="dxa"/>
            <w:gridSpan w:val="3"/>
            <w:vAlign w:val="center"/>
          </w:tcPr>
          <w:p w14:paraId="658EC01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3911A955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2600CA7B" w14:textId="005546EC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76BD2F46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226" w:type="dxa"/>
            <w:gridSpan w:val="3"/>
            <w:vAlign w:val="center"/>
          </w:tcPr>
          <w:p w14:paraId="0764976B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33A8E914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7599E3F6" w14:textId="3C41BDBA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76BD2F46">
              <w:rPr>
                <w:rFonts w:ascii="Tahoma" w:hAnsi="Tahoma" w:cs="Tahoma"/>
                <w:sz w:val="20"/>
                <w:szCs w:val="20"/>
              </w:rPr>
              <w:t>DIČ</w:t>
            </w:r>
            <w:r w:rsidR="3610D1BC" w:rsidRPr="76BD2F46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26" w:type="dxa"/>
            <w:gridSpan w:val="3"/>
            <w:vAlign w:val="center"/>
          </w:tcPr>
          <w:p w14:paraId="2BCB5C8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7D809548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720275C9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26" w:type="dxa"/>
            <w:gridSpan w:val="3"/>
            <w:vAlign w:val="center"/>
          </w:tcPr>
          <w:p w14:paraId="636D91D5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6E9B9554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48EBE37E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226" w:type="dxa"/>
            <w:gridSpan w:val="3"/>
            <w:vAlign w:val="center"/>
          </w:tcPr>
          <w:p w14:paraId="1C8327D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5077869C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61BCA2E3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26" w:type="dxa"/>
            <w:gridSpan w:val="3"/>
            <w:vAlign w:val="center"/>
          </w:tcPr>
          <w:p w14:paraId="1CC1C38C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A97373" w14:paraId="3CF3C38A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8949" w:type="dxa"/>
            <w:gridSpan w:val="6"/>
            <w:shd w:val="clear" w:color="auto" w:fill="B6DDE8"/>
            <w:vAlign w:val="center"/>
          </w:tcPr>
          <w:p w14:paraId="1473E3B8" w14:textId="77777777" w:rsidR="00633EB4" w:rsidRPr="00A97373" w:rsidRDefault="00633EB4" w:rsidP="00CF462B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A97373">
              <w:rPr>
                <w:rFonts w:ascii="Tahoma" w:hAnsi="Tahoma" w:cs="Tahoma"/>
                <w:b/>
                <w:bCs/>
              </w:rPr>
              <w:t>3. Nabídková cena</w:t>
            </w:r>
            <w:r w:rsidR="00151A56" w:rsidRPr="00A97373">
              <w:rPr>
                <w:rFonts w:ascii="Tahoma" w:hAnsi="Tahoma" w:cs="Tahoma"/>
                <w:b/>
                <w:bCs/>
              </w:rPr>
              <w:t xml:space="preserve"> </w:t>
            </w:r>
            <w:r w:rsidR="00F45DB3">
              <w:rPr>
                <w:rFonts w:ascii="Tahoma" w:hAnsi="Tahoma" w:cs="Tahoma"/>
                <w:b/>
                <w:bCs/>
              </w:rPr>
              <w:t xml:space="preserve">celkem </w:t>
            </w:r>
            <w:r w:rsidR="00151A56" w:rsidRPr="00A97373">
              <w:rPr>
                <w:rFonts w:ascii="Tahoma" w:hAnsi="Tahoma" w:cs="Tahoma"/>
                <w:b/>
                <w:bCs/>
              </w:rPr>
              <w:t>v Kč</w:t>
            </w:r>
          </w:p>
        </w:tc>
      </w:tr>
      <w:tr w:rsidR="000D07F5" w:rsidRPr="00A97373" w14:paraId="1DE3B046" w14:textId="77777777" w:rsidTr="1A0AFB61">
        <w:tblPrEx>
          <w:jc w:val="center"/>
          <w:tblInd w:w="0" w:type="dxa"/>
        </w:tblPrEx>
        <w:trPr>
          <w:gridAfter w:val="1"/>
          <w:wAfter w:w="115" w:type="dxa"/>
          <w:cantSplit/>
          <w:trHeight w:val="397"/>
          <w:jc w:val="center"/>
        </w:trPr>
        <w:tc>
          <w:tcPr>
            <w:tcW w:w="425" w:type="dxa"/>
            <w:gridSpan w:val="2"/>
            <w:vAlign w:val="center"/>
          </w:tcPr>
          <w:p w14:paraId="6EA159B9" w14:textId="77777777" w:rsidR="000D07F5" w:rsidRPr="00A97373" w:rsidRDefault="000D07F5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lang w:val="cs-CZ" w:eastAsia="cs-CZ"/>
              </w:rPr>
            </w:pPr>
          </w:p>
        </w:tc>
        <w:tc>
          <w:tcPr>
            <w:tcW w:w="4959" w:type="dxa"/>
            <w:gridSpan w:val="3"/>
          </w:tcPr>
          <w:p w14:paraId="3EFC112F" w14:textId="77777777" w:rsidR="000D07F5" w:rsidRPr="00A97373" w:rsidRDefault="00223C5D" w:rsidP="000D07F5">
            <w:pPr>
              <w:rPr>
                <w:rFonts w:ascii="Tahoma" w:hAnsi="Tahoma" w:cs="Tahoma"/>
                <w:sz w:val="20"/>
                <w:szCs w:val="20"/>
              </w:rPr>
            </w:pPr>
            <w:r w:rsidRPr="00A97373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</w:tc>
        <w:tc>
          <w:tcPr>
            <w:tcW w:w="3565" w:type="dxa"/>
            <w:vAlign w:val="center"/>
          </w:tcPr>
          <w:p w14:paraId="672BFF07" w14:textId="77777777" w:rsidR="000D07F5" w:rsidRPr="00A97373" w:rsidRDefault="000D07F5" w:rsidP="00CF46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7373">
              <w:rPr>
                <w:rFonts w:ascii="Tahoma" w:hAnsi="Tahoma" w:cs="Tahoma"/>
                <w:sz w:val="20"/>
                <w:szCs w:val="20"/>
              </w:rPr>
              <w:t>,--Kč</w:t>
            </w:r>
          </w:p>
        </w:tc>
      </w:tr>
      <w:tr w:rsidR="00D57578" w:rsidRPr="00A97373" w14:paraId="10B28638" w14:textId="77777777" w:rsidTr="1A0AFB61">
        <w:tblPrEx>
          <w:jc w:val="center"/>
          <w:tblInd w:w="0" w:type="dxa"/>
        </w:tblPrEx>
        <w:trPr>
          <w:gridAfter w:val="1"/>
          <w:wAfter w:w="115" w:type="dxa"/>
          <w:cantSplit/>
          <w:trHeight w:val="397"/>
          <w:jc w:val="center"/>
        </w:trPr>
        <w:tc>
          <w:tcPr>
            <w:tcW w:w="425" w:type="dxa"/>
            <w:gridSpan w:val="2"/>
            <w:vMerge w:val="restart"/>
            <w:vAlign w:val="center"/>
          </w:tcPr>
          <w:p w14:paraId="42EE2327" w14:textId="77777777" w:rsidR="00D57578" w:rsidRPr="00A97373" w:rsidRDefault="00D57578">
            <w:pPr>
              <w:rPr>
                <w:rFonts w:ascii="Tahoma" w:hAnsi="Tahoma" w:cs="Tahoma"/>
              </w:rPr>
            </w:pPr>
          </w:p>
        </w:tc>
        <w:tc>
          <w:tcPr>
            <w:tcW w:w="4959" w:type="dxa"/>
            <w:gridSpan w:val="3"/>
            <w:vAlign w:val="center"/>
          </w:tcPr>
          <w:p w14:paraId="44C77213" w14:textId="77777777" w:rsidR="00D57578" w:rsidRPr="00A97373" w:rsidRDefault="00D57578" w:rsidP="00022E3F">
            <w:pPr>
              <w:rPr>
                <w:rFonts w:ascii="Tahoma" w:hAnsi="Tahoma" w:cs="Tahoma"/>
                <w:sz w:val="20"/>
                <w:szCs w:val="20"/>
              </w:rPr>
            </w:pPr>
            <w:r w:rsidRPr="00A97373">
              <w:rPr>
                <w:rFonts w:ascii="Tahoma" w:hAnsi="Tahoma" w:cs="Tahoma"/>
                <w:sz w:val="20"/>
                <w:szCs w:val="20"/>
              </w:rPr>
              <w:t xml:space="preserve">DPH </w:t>
            </w:r>
          </w:p>
        </w:tc>
        <w:tc>
          <w:tcPr>
            <w:tcW w:w="3565" w:type="dxa"/>
            <w:vAlign w:val="center"/>
          </w:tcPr>
          <w:p w14:paraId="327013C0" w14:textId="77777777" w:rsidR="00D57578" w:rsidRPr="00A97373" w:rsidRDefault="00D57578" w:rsidP="00CF46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7373">
              <w:rPr>
                <w:rFonts w:ascii="Tahoma" w:hAnsi="Tahoma" w:cs="Tahoma"/>
                <w:sz w:val="20"/>
                <w:szCs w:val="20"/>
              </w:rPr>
              <w:t>,--Kč</w:t>
            </w:r>
          </w:p>
        </w:tc>
      </w:tr>
      <w:tr w:rsidR="00633EB4" w:rsidRPr="00A97373" w14:paraId="3B76BC35" w14:textId="77777777" w:rsidTr="1A0AFB61">
        <w:tblPrEx>
          <w:jc w:val="center"/>
          <w:tblInd w:w="0" w:type="dxa"/>
        </w:tblPrEx>
        <w:trPr>
          <w:gridAfter w:val="1"/>
          <w:wAfter w:w="115" w:type="dxa"/>
          <w:cantSplit/>
          <w:trHeight w:val="397"/>
          <w:jc w:val="center"/>
        </w:trPr>
        <w:tc>
          <w:tcPr>
            <w:tcW w:w="425" w:type="dxa"/>
            <w:gridSpan w:val="2"/>
            <w:vMerge/>
            <w:vAlign w:val="center"/>
          </w:tcPr>
          <w:p w14:paraId="2BD3C12D" w14:textId="77777777" w:rsidR="00633EB4" w:rsidRPr="00A97373" w:rsidRDefault="00633EB4">
            <w:pPr>
              <w:rPr>
                <w:rFonts w:ascii="Tahoma" w:hAnsi="Tahoma" w:cs="Tahoma"/>
              </w:rPr>
            </w:pPr>
          </w:p>
        </w:tc>
        <w:tc>
          <w:tcPr>
            <w:tcW w:w="4959" w:type="dxa"/>
            <w:gridSpan w:val="3"/>
            <w:vAlign w:val="center"/>
          </w:tcPr>
          <w:p w14:paraId="75A6A2FA" w14:textId="77777777" w:rsidR="00633EB4" w:rsidRPr="00A97373" w:rsidRDefault="00633EB4" w:rsidP="00CF462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97373">
              <w:rPr>
                <w:rFonts w:ascii="Tahoma" w:hAnsi="Tahoma" w:cs="Tahoma"/>
                <w:b/>
                <w:bCs/>
                <w:sz w:val="20"/>
                <w:szCs w:val="20"/>
              </w:rPr>
              <w:t>Cena celkem vč. DPH:</w:t>
            </w:r>
          </w:p>
        </w:tc>
        <w:tc>
          <w:tcPr>
            <w:tcW w:w="3565" w:type="dxa"/>
            <w:vAlign w:val="center"/>
          </w:tcPr>
          <w:p w14:paraId="14C7438A" w14:textId="77777777" w:rsidR="00633EB4" w:rsidRPr="00A97373" w:rsidRDefault="00633EB4" w:rsidP="00CF462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97373">
              <w:rPr>
                <w:rFonts w:ascii="Tahoma" w:hAnsi="Tahoma" w:cs="Tahoma"/>
                <w:b/>
                <w:bCs/>
                <w:sz w:val="20"/>
                <w:szCs w:val="20"/>
              </w:rPr>
              <w:t>,--Kč</w:t>
            </w:r>
          </w:p>
        </w:tc>
      </w:tr>
      <w:tr w:rsidR="00633EB4" w:rsidRPr="00FD0D00" w14:paraId="21EE861D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8949" w:type="dxa"/>
            <w:gridSpan w:val="6"/>
            <w:shd w:val="clear" w:color="auto" w:fill="B6DDE8"/>
            <w:vAlign w:val="center"/>
          </w:tcPr>
          <w:p w14:paraId="551F0423" w14:textId="77777777" w:rsidR="00633EB4" w:rsidRPr="00FD0D00" w:rsidRDefault="00C072A3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  <w:r w:rsidR="00633EB4" w:rsidRPr="00FD0D00">
              <w:rPr>
                <w:rFonts w:ascii="Tahoma" w:hAnsi="Tahoma" w:cs="Tahoma"/>
                <w:b/>
                <w:bCs/>
              </w:rPr>
              <w:t>. Oprávněná osoba za uchazeče jednat</w:t>
            </w:r>
          </w:p>
        </w:tc>
      </w:tr>
      <w:tr w:rsidR="00633EB4" w:rsidRPr="00FD0D00" w14:paraId="430BF8F0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3763" w:type="dxa"/>
            <w:gridSpan w:val="3"/>
            <w:vAlign w:val="center"/>
          </w:tcPr>
          <w:p w14:paraId="569BC061" w14:textId="77777777" w:rsidR="00633EB4" w:rsidRPr="00A81757" w:rsidRDefault="00633EB4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81757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186" w:type="dxa"/>
            <w:gridSpan w:val="3"/>
          </w:tcPr>
          <w:p w14:paraId="30302BC5" w14:textId="77777777" w:rsidR="00633EB4" w:rsidRPr="00FD0D00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FD0D00" w14:paraId="231F94D5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3763" w:type="dxa"/>
            <w:gridSpan w:val="3"/>
            <w:vAlign w:val="center"/>
          </w:tcPr>
          <w:p w14:paraId="3D59D6E5" w14:textId="77777777" w:rsidR="00633EB4" w:rsidRPr="0033353C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186" w:type="dxa"/>
            <w:gridSpan w:val="3"/>
          </w:tcPr>
          <w:p w14:paraId="3A95E283" w14:textId="77777777" w:rsidR="00633EB4" w:rsidRPr="00FD0D00" w:rsidRDefault="00633EB4">
            <w:pPr>
              <w:rPr>
                <w:rFonts w:ascii="Tahoma" w:hAnsi="Tahoma" w:cs="Tahoma"/>
              </w:rPr>
            </w:pPr>
          </w:p>
        </w:tc>
      </w:tr>
    </w:tbl>
    <w:p w14:paraId="0D9D6FAC" w14:textId="77777777" w:rsidR="00633EB4" w:rsidRPr="00FD0D00" w:rsidRDefault="00633EB4">
      <w:pPr>
        <w:spacing w:before="120"/>
        <w:jc w:val="center"/>
        <w:rPr>
          <w:rFonts w:ascii="Tahoma" w:hAnsi="Tahoma" w:cs="Tahoma"/>
          <w:b/>
          <w:bCs/>
          <w:u w:val="single"/>
        </w:rPr>
      </w:pPr>
      <w:r w:rsidRPr="00FD0D00">
        <w:rPr>
          <w:rFonts w:ascii="Tahoma" w:hAnsi="Tahoma" w:cs="Tahoma"/>
          <w:b/>
          <w:bCs/>
          <w:u w:val="single"/>
        </w:rPr>
        <w:t>Čestné prohlášení:</w:t>
      </w:r>
    </w:p>
    <w:p w14:paraId="6BD1C71D" w14:textId="77777777" w:rsidR="00633EB4" w:rsidRPr="00FD0D00" w:rsidRDefault="00633EB4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 xml:space="preserve">Čestně prohlašuji, že jako uchazeč o </w:t>
      </w:r>
      <w:r w:rsidR="00151A56" w:rsidRPr="00FD0D00">
        <w:rPr>
          <w:rFonts w:ascii="Tahoma" w:hAnsi="Tahoma" w:cs="Tahoma"/>
          <w:sz w:val="20"/>
          <w:szCs w:val="20"/>
        </w:rPr>
        <w:t xml:space="preserve">výše uvedenou </w:t>
      </w:r>
      <w:r w:rsidR="00F91B97">
        <w:rPr>
          <w:rFonts w:ascii="Tahoma" w:hAnsi="Tahoma" w:cs="Tahoma"/>
          <w:sz w:val="20"/>
          <w:szCs w:val="20"/>
        </w:rPr>
        <w:t>veřejnou zakázku nejs</w:t>
      </w:r>
      <w:r w:rsidRPr="00FD0D00">
        <w:rPr>
          <w:rFonts w:ascii="Tahoma" w:hAnsi="Tahoma" w:cs="Tahoma"/>
          <w:sz w:val="20"/>
          <w:szCs w:val="20"/>
        </w:rPr>
        <w:t>m</w:t>
      </w:r>
      <w:r w:rsidR="00F91B97">
        <w:rPr>
          <w:rFonts w:ascii="Tahoma" w:hAnsi="Tahoma" w:cs="Tahoma"/>
          <w:sz w:val="20"/>
          <w:szCs w:val="20"/>
        </w:rPr>
        <w:t>e</w:t>
      </w:r>
      <w:r w:rsidRPr="00FD0D00">
        <w:rPr>
          <w:rFonts w:ascii="Tahoma" w:hAnsi="Tahoma" w:cs="Tahoma"/>
          <w:sz w:val="20"/>
          <w:szCs w:val="20"/>
        </w:rPr>
        <w:t xml:space="preserve"> </w:t>
      </w:r>
      <w:r w:rsidR="002C4677">
        <w:rPr>
          <w:rFonts w:ascii="Tahoma" w:hAnsi="Tahoma" w:cs="Tahoma"/>
          <w:sz w:val="20"/>
          <w:szCs w:val="20"/>
        </w:rPr>
        <w:t>pod</w:t>
      </w:r>
      <w:r w:rsidRPr="00FD0D00">
        <w:rPr>
          <w:rFonts w:ascii="Tahoma" w:hAnsi="Tahoma" w:cs="Tahoma"/>
          <w:sz w:val="20"/>
          <w:szCs w:val="20"/>
        </w:rPr>
        <w:t>dodavatelem</w:t>
      </w:r>
      <w:r w:rsidR="00A32B2C">
        <w:rPr>
          <w:rFonts w:ascii="Tahoma" w:hAnsi="Tahoma" w:cs="Tahoma"/>
          <w:sz w:val="20"/>
          <w:szCs w:val="20"/>
        </w:rPr>
        <w:t>, kterým jiný dodavatel</w:t>
      </w:r>
      <w:r w:rsidR="001734AE">
        <w:rPr>
          <w:rFonts w:ascii="Tahoma" w:hAnsi="Tahoma" w:cs="Tahoma"/>
          <w:sz w:val="20"/>
          <w:szCs w:val="20"/>
        </w:rPr>
        <w:t xml:space="preserve"> prokazuje kvalifikaci v</w:t>
      </w:r>
      <w:r w:rsidRPr="00FD0D00">
        <w:rPr>
          <w:rFonts w:ascii="Tahoma" w:hAnsi="Tahoma" w:cs="Tahoma"/>
          <w:sz w:val="20"/>
          <w:szCs w:val="20"/>
        </w:rPr>
        <w:t> tomto zadávacím řízení.</w:t>
      </w:r>
    </w:p>
    <w:p w14:paraId="4E85E330" w14:textId="77777777" w:rsidR="00436BD1" w:rsidRDefault="00436BD1">
      <w:pPr>
        <w:pStyle w:val="Zkladntext"/>
        <w:spacing w:before="240"/>
        <w:rPr>
          <w:rFonts w:ascii="Tahoma" w:hAnsi="Tahoma" w:cs="Tahoma"/>
          <w:sz w:val="20"/>
          <w:szCs w:val="20"/>
        </w:rPr>
      </w:pPr>
    </w:p>
    <w:p w14:paraId="69D09520" w14:textId="70AD96FA" w:rsidR="00633EB4" w:rsidRDefault="00633EB4">
      <w:pPr>
        <w:pStyle w:val="Zkladntext"/>
        <w:spacing w:before="240"/>
        <w:rPr>
          <w:rFonts w:ascii="Tahoma" w:hAnsi="Tahoma" w:cs="Tahoma"/>
          <w:sz w:val="20"/>
          <w:szCs w:val="20"/>
          <w:lang w:val="cs-CZ"/>
        </w:rPr>
      </w:pPr>
      <w:r w:rsidRPr="00FD0D00">
        <w:rPr>
          <w:rFonts w:ascii="Tahoma" w:hAnsi="Tahoma" w:cs="Tahoma"/>
          <w:sz w:val="20"/>
          <w:szCs w:val="20"/>
        </w:rPr>
        <w:t>V ………………</w:t>
      </w:r>
      <w:r w:rsidR="00D87491">
        <w:rPr>
          <w:rFonts w:ascii="Tahoma" w:hAnsi="Tahoma" w:cs="Tahoma"/>
          <w:sz w:val="20"/>
          <w:szCs w:val="20"/>
          <w:lang w:val="cs-CZ"/>
        </w:rPr>
        <w:t>, d</w:t>
      </w:r>
      <w:r w:rsidRPr="00FD0D00">
        <w:rPr>
          <w:rFonts w:ascii="Tahoma" w:hAnsi="Tahoma" w:cs="Tahoma"/>
          <w:sz w:val="20"/>
          <w:szCs w:val="20"/>
        </w:rPr>
        <w:t>ne</w:t>
      </w:r>
      <w:r w:rsidR="00D87491">
        <w:rPr>
          <w:rFonts w:ascii="Tahoma" w:hAnsi="Tahoma" w:cs="Tahoma"/>
          <w:sz w:val="20"/>
          <w:szCs w:val="20"/>
          <w:lang w:val="cs-CZ"/>
        </w:rPr>
        <w:t>………………</w:t>
      </w:r>
    </w:p>
    <w:p w14:paraId="01F5D48E" w14:textId="77777777" w:rsidR="00961BD5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</w:p>
    <w:p w14:paraId="669EAF07" w14:textId="77777777" w:rsidR="00436BD1" w:rsidRDefault="00436BD1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34D1FEC1" w14:textId="615DCD6D" w:rsidR="00633EB4" w:rsidRPr="00FD0D00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>_______________________________</w:t>
      </w:r>
    </w:p>
    <w:p w14:paraId="7727110B" w14:textId="77777777" w:rsidR="00633EB4" w:rsidRPr="003E0686" w:rsidRDefault="00633EB4" w:rsidP="76BD2F46">
      <w:pPr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>podpis op</w:t>
      </w:r>
      <w:r w:rsidR="003E0686">
        <w:rPr>
          <w:rFonts w:ascii="Tahoma" w:hAnsi="Tahoma" w:cs="Tahoma"/>
          <w:sz w:val="20"/>
          <w:szCs w:val="20"/>
        </w:rPr>
        <w:t>rávněné osoby</w:t>
      </w:r>
    </w:p>
    <w:sectPr w:rsidR="00633EB4" w:rsidRPr="003E0686" w:rsidSect="009052DC">
      <w:footerReference w:type="default" r:id="rId7"/>
      <w:pgSz w:w="11906" w:h="16838" w:code="9"/>
      <w:pgMar w:top="357" w:right="1418" w:bottom="18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D3323" w14:textId="77777777" w:rsidR="001641EC" w:rsidRDefault="001641EC" w:rsidP="00633EB4">
      <w:r>
        <w:separator/>
      </w:r>
    </w:p>
  </w:endnote>
  <w:endnote w:type="continuationSeparator" w:id="0">
    <w:p w14:paraId="1BA7B9E5" w14:textId="77777777" w:rsidR="001641EC" w:rsidRDefault="001641EC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086EC" w14:textId="77777777" w:rsidR="003E0686" w:rsidRDefault="003E0686" w:rsidP="003E068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69E01" w14:textId="77777777" w:rsidR="001641EC" w:rsidRDefault="001641EC" w:rsidP="00633EB4">
      <w:r>
        <w:separator/>
      </w:r>
    </w:p>
  </w:footnote>
  <w:footnote w:type="continuationSeparator" w:id="0">
    <w:p w14:paraId="2614EDDF" w14:textId="77777777" w:rsidR="001641EC" w:rsidRDefault="001641EC" w:rsidP="00633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22E3F"/>
    <w:rsid w:val="00032D40"/>
    <w:rsid w:val="00034DEE"/>
    <w:rsid w:val="0004359F"/>
    <w:rsid w:val="000829DB"/>
    <w:rsid w:val="000B4E3F"/>
    <w:rsid w:val="000B6B23"/>
    <w:rsid w:val="000D07F5"/>
    <w:rsid w:val="000E05D5"/>
    <w:rsid w:val="000F4DAE"/>
    <w:rsid w:val="00134454"/>
    <w:rsid w:val="00151A56"/>
    <w:rsid w:val="001542AF"/>
    <w:rsid w:val="001641EC"/>
    <w:rsid w:val="001660B5"/>
    <w:rsid w:val="001734AE"/>
    <w:rsid w:val="001835D1"/>
    <w:rsid w:val="00191A99"/>
    <w:rsid w:val="001A51D9"/>
    <w:rsid w:val="001A6812"/>
    <w:rsid w:val="001C0D11"/>
    <w:rsid w:val="001F3872"/>
    <w:rsid w:val="00223C5D"/>
    <w:rsid w:val="0022704F"/>
    <w:rsid w:val="00237477"/>
    <w:rsid w:val="002806F4"/>
    <w:rsid w:val="0029539C"/>
    <w:rsid w:val="002C4677"/>
    <w:rsid w:val="002D3F4E"/>
    <w:rsid w:val="002F3ADB"/>
    <w:rsid w:val="00315FA9"/>
    <w:rsid w:val="0033353C"/>
    <w:rsid w:val="00390A0A"/>
    <w:rsid w:val="003E0686"/>
    <w:rsid w:val="003E5321"/>
    <w:rsid w:val="003E61EF"/>
    <w:rsid w:val="003F72F2"/>
    <w:rsid w:val="00436BD1"/>
    <w:rsid w:val="00461388"/>
    <w:rsid w:val="004C7759"/>
    <w:rsid w:val="004E4BB2"/>
    <w:rsid w:val="00533B1E"/>
    <w:rsid w:val="005443E0"/>
    <w:rsid w:val="00553410"/>
    <w:rsid w:val="005B2E4D"/>
    <w:rsid w:val="005B54FF"/>
    <w:rsid w:val="005D5AA1"/>
    <w:rsid w:val="00601805"/>
    <w:rsid w:val="00633EB4"/>
    <w:rsid w:val="00664FA1"/>
    <w:rsid w:val="006A4CB2"/>
    <w:rsid w:val="006A6626"/>
    <w:rsid w:val="006B6765"/>
    <w:rsid w:val="006C00A5"/>
    <w:rsid w:val="006D60DB"/>
    <w:rsid w:val="00703E7D"/>
    <w:rsid w:val="007418A2"/>
    <w:rsid w:val="00761A5E"/>
    <w:rsid w:val="00765C8B"/>
    <w:rsid w:val="0076672A"/>
    <w:rsid w:val="00774EF7"/>
    <w:rsid w:val="007A7596"/>
    <w:rsid w:val="007B1063"/>
    <w:rsid w:val="007C1613"/>
    <w:rsid w:val="007C4031"/>
    <w:rsid w:val="007F2FB6"/>
    <w:rsid w:val="007F6768"/>
    <w:rsid w:val="00800AAD"/>
    <w:rsid w:val="00843572"/>
    <w:rsid w:val="00846B6A"/>
    <w:rsid w:val="00854A0A"/>
    <w:rsid w:val="00895E11"/>
    <w:rsid w:val="008C0BD2"/>
    <w:rsid w:val="008C467C"/>
    <w:rsid w:val="008C6587"/>
    <w:rsid w:val="008D19E8"/>
    <w:rsid w:val="008F0D86"/>
    <w:rsid w:val="009052DC"/>
    <w:rsid w:val="00905646"/>
    <w:rsid w:val="00937551"/>
    <w:rsid w:val="00961BD5"/>
    <w:rsid w:val="00970216"/>
    <w:rsid w:val="009745A0"/>
    <w:rsid w:val="009750D6"/>
    <w:rsid w:val="00984AF5"/>
    <w:rsid w:val="0098678C"/>
    <w:rsid w:val="00991DED"/>
    <w:rsid w:val="009A572E"/>
    <w:rsid w:val="00A1204D"/>
    <w:rsid w:val="00A32B2C"/>
    <w:rsid w:val="00A76BD7"/>
    <w:rsid w:val="00A81757"/>
    <w:rsid w:val="00A8435D"/>
    <w:rsid w:val="00A97373"/>
    <w:rsid w:val="00AB61F5"/>
    <w:rsid w:val="00B1387B"/>
    <w:rsid w:val="00B17BE2"/>
    <w:rsid w:val="00B86A00"/>
    <w:rsid w:val="00BE0614"/>
    <w:rsid w:val="00BE67DA"/>
    <w:rsid w:val="00BF05FE"/>
    <w:rsid w:val="00C072A3"/>
    <w:rsid w:val="00C208FC"/>
    <w:rsid w:val="00C24FB0"/>
    <w:rsid w:val="00C310DC"/>
    <w:rsid w:val="00C42643"/>
    <w:rsid w:val="00C44F86"/>
    <w:rsid w:val="00C928EE"/>
    <w:rsid w:val="00CB0829"/>
    <w:rsid w:val="00CB37F3"/>
    <w:rsid w:val="00CC7A2C"/>
    <w:rsid w:val="00CF462B"/>
    <w:rsid w:val="00D432C2"/>
    <w:rsid w:val="00D57578"/>
    <w:rsid w:val="00D61791"/>
    <w:rsid w:val="00D86BAD"/>
    <w:rsid w:val="00D87491"/>
    <w:rsid w:val="00DD1494"/>
    <w:rsid w:val="00DD1B6E"/>
    <w:rsid w:val="00E061C4"/>
    <w:rsid w:val="00E946A5"/>
    <w:rsid w:val="00EA02A9"/>
    <w:rsid w:val="00EF1C96"/>
    <w:rsid w:val="00F01928"/>
    <w:rsid w:val="00F35B71"/>
    <w:rsid w:val="00F44742"/>
    <w:rsid w:val="00F45DB3"/>
    <w:rsid w:val="00F75B9C"/>
    <w:rsid w:val="00F91B97"/>
    <w:rsid w:val="00FC0139"/>
    <w:rsid w:val="00FD0D00"/>
    <w:rsid w:val="00FF5A27"/>
    <w:rsid w:val="00FF6659"/>
    <w:rsid w:val="1A0AFB61"/>
    <w:rsid w:val="3610D1BC"/>
    <w:rsid w:val="3D5BF175"/>
    <w:rsid w:val="3FB15E18"/>
    <w:rsid w:val="58F792FC"/>
    <w:rsid w:val="6B7243B0"/>
    <w:rsid w:val="7492348A"/>
    <w:rsid w:val="750FE0C0"/>
    <w:rsid w:val="76BD2F46"/>
    <w:rsid w:val="7C409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88E6B1"/>
  <w15:chartTrackingRefBased/>
  <w15:docId w15:val="{C7629176-4360-4437-B90F-500DA3E7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,Body Text"/>
    <w:basedOn w:val="Normln"/>
    <w:link w:val="ZkladntextChar"/>
    <w:pPr>
      <w:jc w:val="both"/>
    </w:pPr>
    <w:rPr>
      <w:lang w:val="x-none" w:eastAsia="x-none"/>
    </w:r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0B6B23"/>
    <w:rPr>
      <w:sz w:val="24"/>
      <w:szCs w:val="24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FF665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3E0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0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41A38-D3D4-4113-BBC1-9ABC59A2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683</Characters>
  <Application>Microsoft Office Word</Application>
  <DocSecurity>0</DocSecurity>
  <Lines>5</Lines>
  <Paragraphs>1</Paragraphs>
  <ScaleCrop>false</ScaleCrop>
  <Company>Dobrá zakázka.cz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Ing. Jiří Zapletal</dc:creator>
  <cp:keywords/>
  <cp:lastModifiedBy>Macháč Radek</cp:lastModifiedBy>
  <cp:revision>10</cp:revision>
  <cp:lastPrinted>2017-02-12T13:05:00Z</cp:lastPrinted>
  <dcterms:created xsi:type="dcterms:W3CDTF">2023-07-06T07:03:00Z</dcterms:created>
  <dcterms:modified xsi:type="dcterms:W3CDTF">2025-11-05T06:56:00Z</dcterms:modified>
</cp:coreProperties>
</file>